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F064F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AB72E3">
        <w:rPr>
          <w:b/>
          <w:bCs/>
        </w:rPr>
        <w:t>52</w:t>
      </w:r>
      <w:r w:rsidR="001F3CC1">
        <w:rPr>
          <w:b/>
          <w:bCs/>
        </w:rPr>
        <w:t>384</w:t>
      </w:r>
    </w:p>
    <w:p w14:paraId="0931B987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17F05D3B" w14:textId="77777777" w:rsidTr="004B1006">
        <w:tc>
          <w:tcPr>
            <w:tcW w:w="4608" w:type="dxa"/>
          </w:tcPr>
          <w:p w14:paraId="53A725B1" w14:textId="77777777" w:rsidR="00EE4225" w:rsidRPr="003F0E0B" w:rsidRDefault="000A775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>APPLICAT</w:t>
            </w:r>
            <w:r w:rsidR="00507E26">
              <w:rPr>
                <w:b/>
                <w:caps/>
                <w:szCs w:val="24"/>
              </w:rPr>
              <w:t>I</w:t>
            </w:r>
            <w:r w:rsidRPr="00AB39C3">
              <w:rPr>
                <w:b/>
                <w:caps/>
                <w:szCs w:val="24"/>
              </w:rPr>
              <w:t>ON OF</w:t>
            </w:r>
            <w:r w:rsidR="00507E26">
              <w:rPr>
                <w:b/>
                <w:caps/>
                <w:szCs w:val="24"/>
              </w:rPr>
              <w:t xml:space="preserve"> </w:t>
            </w:r>
            <w:r w:rsidR="001F3CC1">
              <w:rPr>
                <w:b/>
                <w:caps/>
                <w:szCs w:val="24"/>
              </w:rPr>
              <w:t>Samuel sledge to cancel an exempt utility registration and sharon peach to obtain an exempt utility registration</w:t>
            </w:r>
          </w:p>
        </w:tc>
        <w:tc>
          <w:tcPr>
            <w:tcW w:w="360" w:type="dxa"/>
          </w:tcPr>
          <w:p w14:paraId="4E5DD33D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7DA022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74EB13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66B36FC" w14:textId="77777777" w:rsidR="00EE4225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A2922F6" w14:textId="77777777" w:rsidR="00AB72E3" w:rsidRPr="007C1B02" w:rsidRDefault="00AB72E3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72F00CD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313E6C40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2CB9A6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7B357027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4C1C928F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E406BF">
        <w:rPr>
          <w:sz w:val="24"/>
          <w:szCs w:val="24"/>
        </w:rPr>
        <w:t xml:space="preserve"> Supplemental</w:t>
      </w:r>
      <w:r>
        <w:rPr>
          <w:sz w:val="24"/>
          <w:szCs w:val="24"/>
        </w:rPr>
        <w:t xml:space="preserve"> RECOMMENDATION ON ADMINISTRATIVE COMPLETENESS</w:t>
      </w:r>
      <w:r w:rsidR="00507E26">
        <w:rPr>
          <w:sz w:val="24"/>
          <w:szCs w:val="24"/>
        </w:rPr>
        <w:t xml:space="preserve"> and </w:t>
      </w:r>
      <w:r>
        <w:rPr>
          <w:sz w:val="24"/>
          <w:szCs w:val="24"/>
        </w:rPr>
        <w:t>notice</w:t>
      </w:r>
      <w:r w:rsidR="00507E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="00507E26">
        <w:rPr>
          <w:sz w:val="24"/>
          <w:szCs w:val="24"/>
        </w:rPr>
        <w:t xml:space="preserve">PROPOSED </w:t>
      </w:r>
      <w:r>
        <w:rPr>
          <w:sz w:val="24"/>
          <w:szCs w:val="24"/>
        </w:rPr>
        <w:t>PROCEDURAL SCHEDULE</w:t>
      </w:r>
    </w:p>
    <w:p w14:paraId="7F2F64AB" w14:textId="77777777" w:rsidR="00B275A1" w:rsidRDefault="00B275A1" w:rsidP="00B275A1">
      <w:pPr>
        <w:pStyle w:val="Documentheading"/>
      </w:pPr>
    </w:p>
    <w:p w14:paraId="5835E377" w14:textId="77777777" w:rsidR="00B275A1" w:rsidRDefault="00B275A1" w:rsidP="00B275A1">
      <w:pPr>
        <w:spacing w:line="360" w:lineRule="auto"/>
        <w:rPr>
          <w:szCs w:val="24"/>
        </w:rPr>
      </w:pPr>
      <w:r>
        <w:tab/>
      </w:r>
      <w:r w:rsidR="00EA710F">
        <w:t xml:space="preserve">On </w:t>
      </w:r>
      <w:bookmarkStart w:id="0" w:name="_Hlk51224637"/>
      <w:r w:rsidR="001F3CC1">
        <w:t xml:space="preserve">August </w:t>
      </w:r>
      <w:r w:rsidR="007067B4">
        <w:t>2</w:t>
      </w:r>
      <w:r w:rsidR="00AB72E3" w:rsidRPr="00AA733F">
        <w:t xml:space="preserve">, 2021, </w:t>
      </w:r>
      <w:bookmarkEnd w:id="0"/>
      <w:r w:rsidR="001F3CC1">
        <w:t>Sharon Peach</w:t>
      </w:r>
      <w:r w:rsidR="005A2B9D">
        <w:t xml:space="preserve"> (Ms. Peach)</w:t>
      </w:r>
      <w:r w:rsidR="001F3CC1">
        <w:t xml:space="preserve"> and Samuel</w:t>
      </w:r>
      <w:r w:rsidR="00E12ACB">
        <w:t xml:space="preserve"> Sledge</w:t>
      </w:r>
      <w:r w:rsidR="005A2B9D">
        <w:t xml:space="preserve"> (Mr. Sledge) (</w:t>
      </w:r>
      <w:r w:rsidR="00984E35">
        <w:t>c</w:t>
      </w:r>
      <w:r w:rsidR="005A2B9D">
        <w:t>ol</w:t>
      </w:r>
      <w:r w:rsidR="00984E35">
        <w:t>l</w:t>
      </w:r>
      <w:r w:rsidR="005A2B9D">
        <w:t>ectively,</w:t>
      </w:r>
      <w:r w:rsidR="00984E35">
        <w:t xml:space="preserve"> </w:t>
      </w:r>
      <w:r w:rsidR="005A2B9D">
        <w:t>Applicants)</w:t>
      </w:r>
      <w:r w:rsidR="001F3CC1">
        <w:t xml:space="preserve">, as </w:t>
      </w:r>
      <w:r w:rsidR="001F3CC1" w:rsidRPr="001F3CC1">
        <w:t>Executrix of the Estate of Verna B. Sledge</w:t>
      </w:r>
      <w:r w:rsidR="001F3CC1">
        <w:t>,</w:t>
      </w:r>
      <w:r w:rsidR="00E12ACB">
        <w:t xml:space="preserve"> filed an application to cancel an exempt utility registration</w:t>
      </w:r>
      <w:r w:rsidR="00984E35">
        <w:t xml:space="preserve"> number N0078</w:t>
      </w:r>
      <w:r w:rsidR="00E12ACB">
        <w:t xml:space="preserve"> and </w:t>
      </w:r>
      <w:r w:rsidR="00984E35">
        <w:t xml:space="preserve">request a new </w:t>
      </w:r>
      <w:r w:rsidR="00E12ACB">
        <w:t>exempt utility registration</w:t>
      </w:r>
      <w:r w:rsidR="00984E35">
        <w:t xml:space="preserve"> for Ms. Peach</w:t>
      </w:r>
      <w:r w:rsidR="00E12ACB">
        <w:t xml:space="preserve">. </w:t>
      </w:r>
    </w:p>
    <w:p w14:paraId="26642313" w14:textId="3E3CACFD" w:rsidR="00B275A1" w:rsidRDefault="00B275A1" w:rsidP="00B275A1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7C577A">
        <w:t>December 30</w:t>
      </w:r>
      <w:r w:rsidR="00AB72E3">
        <w:t>, 2021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7C577A">
        <w:t>4</w:t>
      </w:r>
      <w:r w:rsidR="00EE4225">
        <w:t xml:space="preserve">, establishing a deadline of </w:t>
      </w:r>
      <w:r w:rsidR="007C577A">
        <w:t>January 20</w:t>
      </w:r>
      <w:r w:rsidR="005A2B9D">
        <w:t>,</w:t>
      </w:r>
      <w:r w:rsidR="00AB72E3">
        <w:t xml:space="preserve"> 202</w:t>
      </w:r>
      <w:r w:rsidR="007C577A">
        <w:t>2</w:t>
      </w:r>
      <w:r w:rsidR="0078431C">
        <w:t xml:space="preserve"> </w:t>
      </w:r>
      <w:r w:rsidR="00EE4225">
        <w:t xml:space="preserve">for </w:t>
      </w:r>
      <w:r w:rsidR="00620AE2">
        <w:t xml:space="preserve">the </w:t>
      </w:r>
      <w:r w:rsidR="00620AE2" w:rsidRPr="00620AE2">
        <w:rPr>
          <w:bCs/>
          <w:szCs w:val="24"/>
        </w:rPr>
        <w:t>Staff</w:t>
      </w:r>
      <w:r w:rsidR="007C577A">
        <w:rPr>
          <w:bCs/>
          <w:szCs w:val="24"/>
        </w:rPr>
        <w:t xml:space="preserve"> (Staff)</w:t>
      </w:r>
      <w:r w:rsidR="00620AE2" w:rsidRPr="00620AE2">
        <w:rPr>
          <w:bCs/>
          <w:szCs w:val="24"/>
        </w:rPr>
        <w:t xml:space="preserve"> of the Public Utility Commission of Texas (</w:t>
      </w:r>
      <w:r w:rsidR="007C577A">
        <w:rPr>
          <w:bCs/>
          <w:szCs w:val="24"/>
        </w:rPr>
        <w:t>Commission</w:t>
      </w:r>
      <w:r w:rsidR="00620AE2" w:rsidRPr="00620AE2">
        <w:rPr>
          <w:bCs/>
          <w:szCs w:val="24"/>
        </w:rPr>
        <w:t>)</w:t>
      </w:r>
      <w:r w:rsidR="00620AE2">
        <w:rPr>
          <w:bCs/>
          <w:szCs w:val="24"/>
        </w:rPr>
        <w:t xml:space="preserve"> </w:t>
      </w:r>
      <w:r w:rsidR="00EE4225">
        <w:t xml:space="preserve">to file </w:t>
      </w:r>
      <w:r w:rsidR="007C577A" w:rsidRPr="00556854">
        <w:rPr>
          <w:szCs w:val="24"/>
        </w:rPr>
        <w:t>comments regarding the</w:t>
      </w:r>
      <w:r w:rsidR="007C577A">
        <w:rPr>
          <w:szCs w:val="24"/>
        </w:rPr>
        <w:t xml:space="preserve"> </w:t>
      </w:r>
      <w:r w:rsidR="007C577A" w:rsidRPr="00556854">
        <w:rPr>
          <w:szCs w:val="24"/>
        </w:rPr>
        <w:t>application, including whether it is administratively complete; recommendations regarding notice;</w:t>
      </w:r>
      <w:r w:rsidR="007C577A">
        <w:rPr>
          <w:szCs w:val="24"/>
        </w:rPr>
        <w:t xml:space="preserve"> </w:t>
      </w:r>
      <w:r w:rsidR="007C577A" w:rsidRPr="00556854">
        <w:rPr>
          <w:szCs w:val="24"/>
        </w:rPr>
        <w:t>under what applicable law this proceeding was filed and would be processed; how the application</w:t>
      </w:r>
      <w:r w:rsidR="007C577A">
        <w:rPr>
          <w:szCs w:val="24"/>
        </w:rPr>
        <w:t xml:space="preserve"> </w:t>
      </w:r>
      <w:r w:rsidR="007C577A" w:rsidRPr="00556854">
        <w:rPr>
          <w:szCs w:val="24"/>
        </w:rPr>
        <w:t xml:space="preserve">should be processed; and </w:t>
      </w:r>
      <w:r w:rsidR="007C577A">
        <w:rPr>
          <w:szCs w:val="24"/>
        </w:rPr>
        <w:t xml:space="preserve">to </w:t>
      </w:r>
      <w:r w:rsidR="007C577A" w:rsidRPr="00556854">
        <w:rPr>
          <w:szCs w:val="24"/>
        </w:rPr>
        <w:t>propose a procedural schedule, if appropriate</w:t>
      </w:r>
      <w:r w:rsidR="007C577A">
        <w:rPr>
          <w:szCs w:val="24"/>
        </w:rPr>
        <w:t xml:space="preserve"> by January 20, 2022. </w:t>
      </w:r>
      <w:r w:rsidR="00EE4225">
        <w:t>Therefore, this pleading is timely filed</w:t>
      </w:r>
      <w:r w:rsidR="005E1C8E">
        <w:t>.</w:t>
      </w:r>
    </w:p>
    <w:p w14:paraId="6AA25762" w14:textId="77777777" w:rsidR="00870785" w:rsidRDefault="00870785" w:rsidP="00B275A1">
      <w:pPr>
        <w:spacing w:line="360" w:lineRule="auto"/>
      </w:pPr>
    </w:p>
    <w:p w14:paraId="70FF2F61" w14:textId="77777777" w:rsidR="00870785" w:rsidRDefault="00870785" w:rsidP="0087078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08C981D8" w14:textId="3021ADA0" w:rsidR="00B275A1" w:rsidRDefault="00063447" w:rsidP="002C1177">
      <w:pPr>
        <w:spacing w:line="360" w:lineRule="auto"/>
        <w:ind w:firstLine="720"/>
      </w:pPr>
      <w:r>
        <w:t>Staff has reviewed the application</w:t>
      </w:r>
      <w:r w:rsidR="007C577A">
        <w:t>,</w:t>
      </w:r>
      <w:r>
        <w:t xml:space="preserve"> and as detailed in the attached memorand</w:t>
      </w:r>
      <w:r w:rsidR="00620AE2">
        <w:t>um</w:t>
      </w:r>
      <w:r>
        <w:t xml:space="preserve"> from </w:t>
      </w:r>
      <w:r w:rsidR="001F3CC1">
        <w:t>Patricia Ga</w:t>
      </w:r>
      <w:r w:rsidR="00984E35">
        <w:t>r</w:t>
      </w:r>
      <w:r w:rsidR="001F3CC1">
        <w:t>cia</w:t>
      </w:r>
      <w:r>
        <w:t>,</w:t>
      </w:r>
      <w:r w:rsidR="002C1177">
        <w:t xml:space="preserve"> </w:t>
      </w:r>
      <w:r w:rsidR="0078431C">
        <w:t>Infrastructure</w:t>
      </w:r>
      <w:r w:rsidR="00870785">
        <w:t xml:space="preserve"> Division,</w:t>
      </w:r>
      <w:r w:rsidR="00EA710F">
        <w:t xml:space="preserve"> </w:t>
      </w:r>
      <w:r w:rsidR="00620AE2">
        <w:t xml:space="preserve">recommends that the application </w:t>
      </w:r>
      <w:r w:rsidR="007C577A">
        <w:t>be found administratively i</w:t>
      </w:r>
      <w:r w:rsidR="00620AE2">
        <w:t>ncomplete</w:t>
      </w:r>
      <w:r w:rsidR="007C577A">
        <w:t xml:space="preserve">. Specifically, </w:t>
      </w:r>
      <w:r w:rsidR="00BE330B">
        <w:t>Staff has identified deficiencies from a mapping perspective</w:t>
      </w:r>
      <w:r w:rsidR="1173CAF0">
        <w:t>,</w:t>
      </w:r>
      <w:r w:rsidR="00BE330B">
        <w:t xml:space="preserve"> and </w:t>
      </w:r>
      <w:r w:rsidR="115A7EE6">
        <w:t>applicants must file a new</w:t>
      </w:r>
      <w:r w:rsidR="1F71C74D">
        <w:t>, separate</w:t>
      </w:r>
      <w:r w:rsidR="115A7EE6">
        <w:t xml:space="preserve"> application </w:t>
      </w:r>
      <w:proofErr w:type="gramStart"/>
      <w:r w:rsidR="115A7EE6">
        <w:t>in order to</w:t>
      </w:r>
      <w:proofErr w:type="gramEnd"/>
      <w:r w:rsidR="115A7EE6">
        <w:t xml:space="preserve"> obtain a </w:t>
      </w:r>
      <w:r w:rsidR="0C13D00D">
        <w:t>new exempt utility registration number</w:t>
      </w:r>
      <w:r w:rsidR="00BE330B">
        <w:t xml:space="preserve">. </w:t>
      </w:r>
      <w:r w:rsidR="00EA2072">
        <w:t xml:space="preserve">Staff further recommends that </w:t>
      </w:r>
      <w:r w:rsidR="00984E35">
        <w:t>Applicants</w:t>
      </w:r>
      <w:r w:rsidR="00EA2072">
        <w:t xml:space="preserve"> be ordered to cure the deficiencies identified in Ms.</w:t>
      </w:r>
      <w:r w:rsidR="00AB72E3">
        <w:t xml:space="preserve"> </w:t>
      </w:r>
      <w:r w:rsidR="00984E35">
        <w:t>Garcia</w:t>
      </w:r>
      <w:r w:rsidR="00AB72E3">
        <w:t>’</w:t>
      </w:r>
      <w:r w:rsidR="00984E35">
        <w:t>s</w:t>
      </w:r>
      <w:r w:rsidR="00EA2072">
        <w:t xml:space="preserve"> memorandum by </w:t>
      </w:r>
      <w:r w:rsidR="007C577A">
        <w:t>February 3</w:t>
      </w:r>
      <w:r w:rsidR="00AB72E3">
        <w:t>, 202</w:t>
      </w:r>
      <w:r w:rsidR="007C577A">
        <w:t>2</w:t>
      </w:r>
      <w:r w:rsidR="00EA2072">
        <w:t xml:space="preserve"> and that Staff be given a deadline of </w:t>
      </w:r>
      <w:r w:rsidR="00BE330B">
        <w:t>March 10</w:t>
      </w:r>
      <w:r w:rsidR="00340B10">
        <w:t>, 202</w:t>
      </w:r>
      <w:r w:rsidR="00BE330B">
        <w:t>2</w:t>
      </w:r>
      <w:r w:rsidR="00EA2072">
        <w:t xml:space="preserve"> to file a </w:t>
      </w:r>
      <w:r w:rsidR="00BE330B">
        <w:t>third</w:t>
      </w:r>
      <w:r w:rsidR="00BE68BE">
        <w:t xml:space="preserve"> </w:t>
      </w:r>
      <w:r w:rsidR="00EA2072">
        <w:t xml:space="preserve">supplemental recommendation on the administrative completeness of the application. </w:t>
      </w:r>
    </w:p>
    <w:p w14:paraId="3586FAA2" w14:textId="77777777" w:rsidR="00EA710F" w:rsidRPr="002C1177" w:rsidRDefault="00EA710F" w:rsidP="002C1177">
      <w:pPr>
        <w:spacing w:line="360" w:lineRule="auto"/>
        <w:ind w:firstLine="720"/>
      </w:pPr>
    </w:p>
    <w:p w14:paraId="1649F76A" w14:textId="77777777" w:rsidR="00B275A1" w:rsidRPr="00006925" w:rsidRDefault="00264B5B" w:rsidP="00264B5B">
      <w:pPr>
        <w:keepNext/>
        <w:numPr>
          <w:ilvl w:val="0"/>
          <w:numId w:val="1"/>
        </w:numPr>
        <w:spacing w:line="360" w:lineRule="auto"/>
        <w:contextualSpacing/>
        <w:jc w:val="center"/>
        <w:rPr>
          <w:b/>
        </w:rPr>
      </w:pPr>
      <w:r>
        <w:rPr>
          <w:b/>
        </w:rPr>
        <w:lastRenderedPageBreak/>
        <w:tab/>
      </w:r>
      <w:r w:rsidR="00B275A1" w:rsidRPr="00006925">
        <w:rPr>
          <w:b/>
        </w:rPr>
        <w:t>PROCEDURAL SCHEDULE</w:t>
      </w:r>
    </w:p>
    <w:p w14:paraId="2EA559D4" w14:textId="77777777" w:rsidR="00B275A1" w:rsidRPr="00006925" w:rsidRDefault="00264B5B" w:rsidP="00B275A1">
      <w:pPr>
        <w:spacing w:line="360" w:lineRule="auto"/>
        <w:ind w:firstLine="720"/>
      </w:pPr>
      <w:r w:rsidRPr="00264B5B">
        <w:t xml:space="preserve">In accordance with Staff’s deficiency recommendation, Staff does not propose a procedural schedule for further processing of the docket </w:t>
      </w:r>
      <w:proofErr w:type="gramStart"/>
      <w:r w:rsidRPr="00264B5B">
        <w:t>at this time</w:t>
      </w:r>
      <w:proofErr w:type="gramEnd"/>
      <w:r w:rsidRPr="00264B5B">
        <w:t xml:space="preserve">. Staff intends to propose a procedural schedule alongside a subsequent recommendation that the </w:t>
      </w:r>
      <w:r>
        <w:t>application</w:t>
      </w:r>
      <w:r w:rsidRPr="00264B5B">
        <w:t xml:space="preserve"> be found administratively complete.</w:t>
      </w:r>
      <w:r>
        <w:t xml:space="preserve"> </w:t>
      </w:r>
    </w:p>
    <w:p w14:paraId="1873D5F6" w14:textId="77777777" w:rsidR="00935EFA" w:rsidRDefault="00935EFA" w:rsidP="00B275A1">
      <w:pPr>
        <w:jc w:val="left"/>
        <w:rPr>
          <w:szCs w:val="24"/>
        </w:rPr>
      </w:pPr>
    </w:p>
    <w:p w14:paraId="2EE3FDD5" w14:textId="77777777" w:rsidR="00B275A1" w:rsidRPr="00006925" w:rsidRDefault="00264B5B" w:rsidP="00264B5B">
      <w:pPr>
        <w:numPr>
          <w:ilvl w:val="0"/>
          <w:numId w:val="1"/>
        </w:numPr>
        <w:spacing w:line="360" w:lineRule="auto"/>
        <w:contextualSpacing/>
        <w:jc w:val="center"/>
        <w:rPr>
          <w:b/>
        </w:rPr>
      </w:pPr>
      <w:r>
        <w:rPr>
          <w:b/>
        </w:rPr>
        <w:tab/>
      </w:r>
      <w:r w:rsidR="00935EFA">
        <w:rPr>
          <w:b/>
        </w:rPr>
        <w:t>C</w:t>
      </w:r>
      <w:r w:rsidR="00B275A1" w:rsidRPr="00006925">
        <w:rPr>
          <w:b/>
        </w:rPr>
        <w:t>ONCLUSION</w:t>
      </w:r>
    </w:p>
    <w:p w14:paraId="7B8DA872" w14:textId="2BF0A0D7" w:rsidR="00B275A1" w:rsidRPr="00264B5B" w:rsidRDefault="00B275A1" w:rsidP="00063447">
      <w:pPr>
        <w:autoSpaceDE w:val="0"/>
        <w:autoSpaceDN w:val="0"/>
        <w:adjustRightInd w:val="0"/>
        <w:spacing w:line="360" w:lineRule="auto"/>
      </w:pPr>
      <w:r w:rsidRPr="00006925">
        <w:tab/>
      </w:r>
      <w:r w:rsidR="00645DF3">
        <w:t xml:space="preserve">For the reasons detailed above, Staff recommends that the application be found administratively </w:t>
      </w:r>
      <w:r w:rsidR="00BE330B">
        <w:t>incomplete,</w:t>
      </w:r>
      <w:r w:rsidR="00264B5B">
        <w:t xml:space="preserve"> and that </w:t>
      </w:r>
      <w:r w:rsidR="00984E35">
        <w:t>Applicants</w:t>
      </w:r>
      <w:r w:rsidR="00EA710F">
        <w:t xml:space="preserve"> </w:t>
      </w:r>
      <w:r w:rsidR="002A0B7C">
        <w:t>b</w:t>
      </w:r>
      <w:r w:rsidR="00B30D7F">
        <w:t>e</w:t>
      </w:r>
      <w:r w:rsidR="002A0B7C">
        <w:t xml:space="preserve"> ordered to </w:t>
      </w:r>
      <w:r w:rsidR="00264B5B">
        <w:t xml:space="preserve">file supplemental information to cure the deficiencies in the </w:t>
      </w:r>
      <w:r w:rsidR="005F08D1">
        <w:t>application</w:t>
      </w:r>
      <w:r w:rsidR="00264B5B">
        <w:t xml:space="preserve"> by </w:t>
      </w:r>
      <w:r w:rsidR="00BE330B">
        <w:t>February 3</w:t>
      </w:r>
      <w:r w:rsidR="00340B10">
        <w:t>, 20</w:t>
      </w:r>
      <w:r w:rsidR="00BE330B">
        <w:t>22</w:t>
      </w:r>
      <w:r w:rsidR="00340B10">
        <w:t>.</w:t>
      </w:r>
      <w:r w:rsidR="00264B5B">
        <w:t xml:space="preserve"> </w:t>
      </w:r>
      <w:r w:rsidR="00063447">
        <w:t xml:space="preserve">Staff respectfully requests </w:t>
      </w:r>
      <w:r w:rsidR="00264B5B">
        <w:t>the entry of an order</w:t>
      </w:r>
      <w:r w:rsidR="00063447">
        <w:t xml:space="preserve"> consistent with the</w:t>
      </w:r>
      <w:r w:rsidR="004D07DE">
        <w:t>se</w:t>
      </w:r>
      <w:r w:rsidR="00063447">
        <w:t xml:space="preserve"> recommendations.</w:t>
      </w:r>
    </w:p>
    <w:p w14:paraId="048415FA" w14:textId="04E0E2B2" w:rsidR="00063447" w:rsidRDefault="00063447" w:rsidP="00EE4225">
      <w:pPr>
        <w:spacing w:line="360" w:lineRule="auto"/>
      </w:pPr>
    </w:p>
    <w:p w14:paraId="426575F2" w14:textId="496A8FFE" w:rsidR="00476DAE" w:rsidRDefault="00476DAE" w:rsidP="00EE4225">
      <w:pPr>
        <w:spacing w:line="360" w:lineRule="auto"/>
      </w:pPr>
    </w:p>
    <w:p w14:paraId="1822DD44" w14:textId="0C8F32F4" w:rsidR="00476DAE" w:rsidRDefault="00476DAE" w:rsidP="00EE4225">
      <w:pPr>
        <w:spacing w:line="360" w:lineRule="auto"/>
      </w:pPr>
    </w:p>
    <w:p w14:paraId="6CA2656C" w14:textId="2D19D593" w:rsidR="00476DAE" w:rsidRDefault="00476DAE" w:rsidP="00EE4225">
      <w:pPr>
        <w:spacing w:line="360" w:lineRule="auto"/>
      </w:pPr>
    </w:p>
    <w:p w14:paraId="53232D43" w14:textId="078C3A69" w:rsidR="00476DAE" w:rsidRDefault="00476DAE" w:rsidP="00EE4225">
      <w:pPr>
        <w:spacing w:line="360" w:lineRule="auto"/>
      </w:pPr>
    </w:p>
    <w:p w14:paraId="29A9842B" w14:textId="67403E09" w:rsidR="00476DAE" w:rsidRDefault="00476DAE" w:rsidP="00EE4225">
      <w:pPr>
        <w:spacing w:line="360" w:lineRule="auto"/>
      </w:pPr>
    </w:p>
    <w:p w14:paraId="2698C600" w14:textId="4DF0A299" w:rsidR="00476DAE" w:rsidRDefault="00476DAE" w:rsidP="00EE4225">
      <w:pPr>
        <w:spacing w:line="360" w:lineRule="auto"/>
      </w:pPr>
    </w:p>
    <w:p w14:paraId="239AB50E" w14:textId="01209C07" w:rsidR="00476DAE" w:rsidRDefault="00476DAE" w:rsidP="00EE4225">
      <w:pPr>
        <w:spacing w:line="360" w:lineRule="auto"/>
      </w:pPr>
    </w:p>
    <w:p w14:paraId="5B0E6606" w14:textId="526CD7D6" w:rsidR="00476DAE" w:rsidRDefault="00476DAE" w:rsidP="00EE4225">
      <w:pPr>
        <w:spacing w:line="360" w:lineRule="auto"/>
      </w:pPr>
    </w:p>
    <w:p w14:paraId="34A10203" w14:textId="1FD6FBB1" w:rsidR="00476DAE" w:rsidRDefault="00476DAE" w:rsidP="00EE4225">
      <w:pPr>
        <w:spacing w:line="360" w:lineRule="auto"/>
      </w:pPr>
    </w:p>
    <w:p w14:paraId="15827D89" w14:textId="4A16A824" w:rsidR="00476DAE" w:rsidRDefault="00476DAE" w:rsidP="00EE4225">
      <w:pPr>
        <w:spacing w:line="360" w:lineRule="auto"/>
      </w:pPr>
    </w:p>
    <w:p w14:paraId="623D4FD5" w14:textId="652C87A7" w:rsidR="00476DAE" w:rsidRDefault="00476DAE" w:rsidP="00EE4225">
      <w:pPr>
        <w:spacing w:line="360" w:lineRule="auto"/>
      </w:pPr>
    </w:p>
    <w:p w14:paraId="785CF35F" w14:textId="20F17E52" w:rsidR="00476DAE" w:rsidRDefault="00476DAE" w:rsidP="00EE4225">
      <w:pPr>
        <w:spacing w:line="360" w:lineRule="auto"/>
      </w:pPr>
    </w:p>
    <w:p w14:paraId="6B87DE89" w14:textId="56712A4D" w:rsidR="00476DAE" w:rsidRDefault="00476DAE" w:rsidP="00EE4225">
      <w:pPr>
        <w:spacing w:line="360" w:lineRule="auto"/>
      </w:pPr>
    </w:p>
    <w:p w14:paraId="4E70A19D" w14:textId="51F4F57A" w:rsidR="00476DAE" w:rsidRDefault="00476DAE" w:rsidP="00EE4225">
      <w:pPr>
        <w:spacing w:line="360" w:lineRule="auto"/>
      </w:pPr>
    </w:p>
    <w:p w14:paraId="3D7A234F" w14:textId="11A96D50" w:rsidR="00476DAE" w:rsidRDefault="00476DAE" w:rsidP="00EE4225">
      <w:pPr>
        <w:spacing w:line="360" w:lineRule="auto"/>
      </w:pPr>
    </w:p>
    <w:p w14:paraId="2BD340D9" w14:textId="626B93CE" w:rsidR="00476DAE" w:rsidRDefault="00476DAE" w:rsidP="00EE4225">
      <w:pPr>
        <w:spacing w:line="360" w:lineRule="auto"/>
      </w:pPr>
    </w:p>
    <w:p w14:paraId="541230E8" w14:textId="58EB23C6" w:rsidR="00476DAE" w:rsidRDefault="00476DAE" w:rsidP="00EE4225">
      <w:pPr>
        <w:spacing w:line="360" w:lineRule="auto"/>
      </w:pPr>
    </w:p>
    <w:p w14:paraId="4FC8478F" w14:textId="516E109D" w:rsidR="00476DAE" w:rsidRDefault="00476DAE" w:rsidP="00EE4225">
      <w:pPr>
        <w:spacing w:line="360" w:lineRule="auto"/>
      </w:pPr>
    </w:p>
    <w:p w14:paraId="068044CF" w14:textId="77777777" w:rsidR="00476DAE" w:rsidRDefault="00476DAE" w:rsidP="00EE4225">
      <w:pPr>
        <w:spacing w:line="360" w:lineRule="auto"/>
      </w:pPr>
    </w:p>
    <w:p w14:paraId="5A4BD556" w14:textId="34E7A54C" w:rsidR="004D07DE" w:rsidRDefault="00B275A1" w:rsidP="002C1177">
      <w:pPr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55187D">
        <w:rPr>
          <w:bCs/>
          <w:noProof/>
          <w:szCs w:val="24"/>
        </w:rPr>
        <w:t>January 19, 2022</w:t>
      </w:r>
      <w:r w:rsidRPr="00933084">
        <w:rPr>
          <w:bCs/>
          <w:szCs w:val="24"/>
        </w:rPr>
        <w:fldChar w:fldCharType="end"/>
      </w:r>
    </w:p>
    <w:p w14:paraId="2A4422F4" w14:textId="77777777" w:rsidR="002C1177" w:rsidRPr="002C1177" w:rsidRDefault="002C1177" w:rsidP="002C1177">
      <w:pPr>
        <w:spacing w:line="360" w:lineRule="auto"/>
      </w:pPr>
    </w:p>
    <w:p w14:paraId="12FDB4E6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A118F42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EB19730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01FFD3" w14:textId="77777777" w:rsidR="00B275A1" w:rsidRPr="003F3549" w:rsidRDefault="00B275A1" w:rsidP="00B275A1"/>
    <w:p w14:paraId="2DC0375E" w14:textId="77777777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4218D269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4D4CE800" w14:textId="77777777" w:rsidR="00B275A1" w:rsidRDefault="00B275A1" w:rsidP="00B275A1">
      <w:pPr>
        <w:contextualSpacing/>
        <w:rPr>
          <w:szCs w:val="24"/>
        </w:rPr>
      </w:pPr>
    </w:p>
    <w:p w14:paraId="1A6D2A62" w14:textId="77777777" w:rsidR="00AB72E3" w:rsidRDefault="00AB72E3" w:rsidP="00AB72E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65663267"/>
    </w:p>
    <w:p w14:paraId="68FFB808" w14:textId="77777777" w:rsidR="00AB72E3" w:rsidRPr="00496821" w:rsidRDefault="00AB72E3" w:rsidP="00AB72E3">
      <w:pPr>
        <w:ind w:left="4320"/>
        <w:rPr>
          <w:szCs w:val="24"/>
          <w:u w:val="single"/>
        </w:rPr>
      </w:pPr>
      <w:r w:rsidRPr="00496821">
        <w:rPr>
          <w:szCs w:val="24"/>
          <w:u w:val="single"/>
        </w:rPr>
        <w:t xml:space="preserve">/s/ </w:t>
      </w:r>
      <w:r w:rsidRPr="00496821">
        <w:rPr>
          <w:u w:val="single"/>
        </w:rPr>
        <w:t>Mildred Anaele</w:t>
      </w:r>
      <w:r w:rsidRPr="00496821">
        <w:rPr>
          <w:szCs w:val="24"/>
          <w:u w:val="single"/>
        </w:rPr>
        <w:t xml:space="preserve"> </w:t>
      </w:r>
    </w:p>
    <w:bookmarkEnd w:id="1"/>
    <w:p w14:paraId="35440138" w14:textId="77777777" w:rsidR="00AB72E3" w:rsidRDefault="00AB72E3" w:rsidP="00AB72E3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0CEF93EB" w14:textId="77777777" w:rsidR="00AB72E3" w:rsidRDefault="00AB72E3" w:rsidP="00AB72E3">
      <w:pPr>
        <w:ind w:left="4320"/>
        <w:rPr>
          <w:szCs w:val="24"/>
        </w:rPr>
      </w:pPr>
      <w:r>
        <w:rPr>
          <w:szCs w:val="24"/>
        </w:rPr>
        <w:t>State Bar No.</w:t>
      </w:r>
      <w:r w:rsidR="00F50633">
        <w:rPr>
          <w:szCs w:val="24"/>
        </w:rPr>
        <w:t>24100119</w:t>
      </w:r>
      <w:r>
        <w:rPr>
          <w:szCs w:val="24"/>
        </w:rPr>
        <w:t xml:space="preserve"> </w:t>
      </w:r>
    </w:p>
    <w:p w14:paraId="5E0A584A" w14:textId="77777777" w:rsidR="00AB72E3" w:rsidRDefault="00AB72E3" w:rsidP="00AB72E3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4DE9F862" w14:textId="77777777" w:rsidR="00AB72E3" w:rsidRDefault="00AB72E3" w:rsidP="00AB72E3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23EA97DA" w14:textId="77777777" w:rsidR="00AB72E3" w:rsidRDefault="00AB72E3" w:rsidP="00AB72E3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79D04E46" w14:textId="77777777" w:rsidR="00AB72E3" w:rsidRDefault="00AB72E3" w:rsidP="00AB72E3">
      <w:pPr>
        <w:ind w:left="4320"/>
        <w:rPr>
          <w:szCs w:val="24"/>
        </w:rPr>
      </w:pPr>
      <w:r>
        <w:rPr>
          <w:szCs w:val="24"/>
        </w:rPr>
        <w:t>(512) 936-7345</w:t>
      </w:r>
    </w:p>
    <w:p w14:paraId="4757C997" w14:textId="77777777" w:rsidR="00AB72E3" w:rsidRDefault="00AB72E3" w:rsidP="00AB72E3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0DDD90EE" w14:textId="77777777" w:rsidR="00AB72E3" w:rsidRDefault="00AB72E3" w:rsidP="00AB72E3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080DC398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13155C7D" w14:textId="77777777" w:rsidR="00620AE2" w:rsidRDefault="00620AE2" w:rsidP="00EE4225">
      <w:pPr>
        <w:jc w:val="center"/>
        <w:rPr>
          <w:b/>
          <w:caps/>
          <w:szCs w:val="24"/>
        </w:rPr>
      </w:pPr>
    </w:p>
    <w:p w14:paraId="3589D8B7" w14:textId="777777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>DOCKET NO</w:t>
      </w:r>
      <w:r w:rsidR="00AB72E3">
        <w:rPr>
          <w:b/>
          <w:caps/>
          <w:szCs w:val="24"/>
        </w:rPr>
        <w:t xml:space="preserve">. </w:t>
      </w:r>
      <w:r w:rsidR="007067B4">
        <w:rPr>
          <w:b/>
          <w:bCs/>
        </w:rPr>
        <w:t>52384</w:t>
      </w:r>
    </w:p>
    <w:p w14:paraId="044BABE4" w14:textId="77777777" w:rsidR="00EE4225" w:rsidRPr="005675BB" w:rsidRDefault="00EE4225" w:rsidP="00EE4225">
      <w:pPr>
        <w:jc w:val="center"/>
        <w:rPr>
          <w:b/>
          <w:szCs w:val="24"/>
        </w:rPr>
      </w:pPr>
    </w:p>
    <w:p w14:paraId="660E0146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253C427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2298F153" w14:textId="68DF5E4F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55187D">
        <w:rPr>
          <w:noProof/>
          <w:szCs w:val="24"/>
        </w:rPr>
        <w:t>January 19,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606EB8DE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12B713F0" w14:textId="77777777" w:rsidR="00AB72E3" w:rsidRPr="00496821" w:rsidRDefault="00AB72E3" w:rsidP="00AB72E3">
      <w:pPr>
        <w:ind w:left="4320"/>
        <w:rPr>
          <w:szCs w:val="24"/>
          <w:u w:val="single"/>
        </w:rPr>
      </w:pPr>
      <w:r w:rsidRPr="00496821">
        <w:rPr>
          <w:szCs w:val="24"/>
          <w:u w:val="single"/>
        </w:rPr>
        <w:t xml:space="preserve">/s/ </w:t>
      </w:r>
      <w:r w:rsidRPr="00496821">
        <w:rPr>
          <w:u w:val="single"/>
        </w:rPr>
        <w:t>Mildred Anaele</w:t>
      </w:r>
      <w:r w:rsidRPr="00496821">
        <w:rPr>
          <w:szCs w:val="24"/>
          <w:u w:val="single"/>
        </w:rPr>
        <w:t xml:space="preserve"> </w:t>
      </w:r>
    </w:p>
    <w:p w14:paraId="14849843" w14:textId="77777777" w:rsidR="00AB72E3" w:rsidRDefault="00AB72E3" w:rsidP="00AB72E3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3DD1ED0D" w14:textId="77777777" w:rsidR="00030162" w:rsidRPr="00EE4225" w:rsidRDefault="00030162" w:rsidP="00AB72E3">
      <w:pPr>
        <w:keepNext/>
        <w:ind w:left="3600" w:firstLine="720"/>
      </w:pP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05159" w14:textId="77777777" w:rsidR="002153F0" w:rsidRDefault="002153F0" w:rsidP="00645DF3">
      <w:r>
        <w:separator/>
      </w:r>
    </w:p>
  </w:endnote>
  <w:endnote w:type="continuationSeparator" w:id="0">
    <w:p w14:paraId="229FD618" w14:textId="77777777" w:rsidR="002153F0" w:rsidRDefault="002153F0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1D5E7" w14:textId="77777777" w:rsidR="00FC4BF5" w:rsidRPr="006E02B9" w:rsidRDefault="00FC4BF5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6AE7D083" w14:textId="77777777" w:rsidR="00FC4BF5" w:rsidRDefault="00FC4B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A75C3" w14:textId="77777777" w:rsidR="002153F0" w:rsidRDefault="002153F0" w:rsidP="00645DF3">
      <w:r>
        <w:separator/>
      </w:r>
    </w:p>
  </w:footnote>
  <w:footnote w:type="continuationSeparator" w:id="0">
    <w:p w14:paraId="45C2A73B" w14:textId="77777777" w:rsidR="002153F0" w:rsidRDefault="002153F0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3447"/>
    <w:rsid w:val="000A09D2"/>
    <w:rsid w:val="000A775A"/>
    <w:rsid w:val="000E252D"/>
    <w:rsid w:val="001009DE"/>
    <w:rsid w:val="001208F1"/>
    <w:rsid w:val="00120C64"/>
    <w:rsid w:val="00137659"/>
    <w:rsid w:val="00166033"/>
    <w:rsid w:val="00171E15"/>
    <w:rsid w:val="001C6FC8"/>
    <w:rsid w:val="001C7CF1"/>
    <w:rsid w:val="001D0524"/>
    <w:rsid w:val="001E3591"/>
    <w:rsid w:val="001E6E8B"/>
    <w:rsid w:val="001F3CC1"/>
    <w:rsid w:val="00205340"/>
    <w:rsid w:val="00205FEC"/>
    <w:rsid w:val="002153F0"/>
    <w:rsid w:val="002351B3"/>
    <w:rsid w:val="0024375D"/>
    <w:rsid w:val="002445CA"/>
    <w:rsid w:val="00264B5B"/>
    <w:rsid w:val="0028144C"/>
    <w:rsid w:val="00290BF9"/>
    <w:rsid w:val="00292ED1"/>
    <w:rsid w:val="002A0B7C"/>
    <w:rsid w:val="002C1177"/>
    <w:rsid w:val="002F500B"/>
    <w:rsid w:val="0031383E"/>
    <w:rsid w:val="003147B0"/>
    <w:rsid w:val="00335E76"/>
    <w:rsid w:val="00340B10"/>
    <w:rsid w:val="0035731D"/>
    <w:rsid w:val="00360834"/>
    <w:rsid w:val="003C1C18"/>
    <w:rsid w:val="003C3971"/>
    <w:rsid w:val="003D1641"/>
    <w:rsid w:val="003F35E2"/>
    <w:rsid w:val="003F73A0"/>
    <w:rsid w:val="004013E3"/>
    <w:rsid w:val="00411B11"/>
    <w:rsid w:val="00431C9F"/>
    <w:rsid w:val="0045308D"/>
    <w:rsid w:val="00456683"/>
    <w:rsid w:val="00463FB0"/>
    <w:rsid w:val="00476DAE"/>
    <w:rsid w:val="00490495"/>
    <w:rsid w:val="004A27E1"/>
    <w:rsid w:val="004A3E0E"/>
    <w:rsid w:val="004B1006"/>
    <w:rsid w:val="004C7F32"/>
    <w:rsid w:val="004D07DE"/>
    <w:rsid w:val="004E6A0A"/>
    <w:rsid w:val="00504592"/>
    <w:rsid w:val="00507E26"/>
    <w:rsid w:val="0055187D"/>
    <w:rsid w:val="005676FC"/>
    <w:rsid w:val="00585FC3"/>
    <w:rsid w:val="005A2A7C"/>
    <w:rsid w:val="005A2B9D"/>
    <w:rsid w:val="005A3C9C"/>
    <w:rsid w:val="005C562F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6641"/>
    <w:rsid w:val="00657E88"/>
    <w:rsid w:val="006C1AE5"/>
    <w:rsid w:val="006C4514"/>
    <w:rsid w:val="006D2533"/>
    <w:rsid w:val="006D7224"/>
    <w:rsid w:val="006E02B9"/>
    <w:rsid w:val="007067B4"/>
    <w:rsid w:val="00751AFE"/>
    <w:rsid w:val="0078431C"/>
    <w:rsid w:val="00791EAD"/>
    <w:rsid w:val="00795005"/>
    <w:rsid w:val="007B76C9"/>
    <w:rsid w:val="007C577A"/>
    <w:rsid w:val="007D48E6"/>
    <w:rsid w:val="007E1600"/>
    <w:rsid w:val="007E341B"/>
    <w:rsid w:val="00804879"/>
    <w:rsid w:val="0082240B"/>
    <w:rsid w:val="008462B8"/>
    <w:rsid w:val="00870785"/>
    <w:rsid w:val="00876AE6"/>
    <w:rsid w:val="008C267D"/>
    <w:rsid w:val="008D2491"/>
    <w:rsid w:val="008E46F6"/>
    <w:rsid w:val="008F4CD9"/>
    <w:rsid w:val="009250C2"/>
    <w:rsid w:val="0093013E"/>
    <w:rsid w:val="00935EFA"/>
    <w:rsid w:val="00937D6B"/>
    <w:rsid w:val="009474E8"/>
    <w:rsid w:val="0098073C"/>
    <w:rsid w:val="00981591"/>
    <w:rsid w:val="00984E35"/>
    <w:rsid w:val="00997247"/>
    <w:rsid w:val="009B3136"/>
    <w:rsid w:val="009D3789"/>
    <w:rsid w:val="00A31D47"/>
    <w:rsid w:val="00A458EF"/>
    <w:rsid w:val="00A65430"/>
    <w:rsid w:val="00A6620E"/>
    <w:rsid w:val="00AB08FF"/>
    <w:rsid w:val="00AB3297"/>
    <w:rsid w:val="00AB46AC"/>
    <w:rsid w:val="00AB72E3"/>
    <w:rsid w:val="00AD6E99"/>
    <w:rsid w:val="00B275A1"/>
    <w:rsid w:val="00B30D7F"/>
    <w:rsid w:val="00B362F1"/>
    <w:rsid w:val="00B45244"/>
    <w:rsid w:val="00B454D8"/>
    <w:rsid w:val="00B54BC7"/>
    <w:rsid w:val="00B7469A"/>
    <w:rsid w:val="00B8219D"/>
    <w:rsid w:val="00BB6041"/>
    <w:rsid w:val="00BB7A34"/>
    <w:rsid w:val="00BC1C26"/>
    <w:rsid w:val="00BD7C4B"/>
    <w:rsid w:val="00BE330B"/>
    <w:rsid w:val="00BE68BE"/>
    <w:rsid w:val="00C311D9"/>
    <w:rsid w:val="00C52FC2"/>
    <w:rsid w:val="00CA56E5"/>
    <w:rsid w:val="00CB7D32"/>
    <w:rsid w:val="00CD2BEF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1504"/>
    <w:rsid w:val="00DE0CDE"/>
    <w:rsid w:val="00DF5357"/>
    <w:rsid w:val="00E12ACB"/>
    <w:rsid w:val="00E12DCC"/>
    <w:rsid w:val="00E253E8"/>
    <w:rsid w:val="00E371D2"/>
    <w:rsid w:val="00E406BF"/>
    <w:rsid w:val="00E47CA5"/>
    <w:rsid w:val="00E87CAE"/>
    <w:rsid w:val="00E9635B"/>
    <w:rsid w:val="00EA2072"/>
    <w:rsid w:val="00EA710F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0633"/>
    <w:rsid w:val="00F56CB0"/>
    <w:rsid w:val="00F70772"/>
    <w:rsid w:val="00F71D7C"/>
    <w:rsid w:val="00F764AE"/>
    <w:rsid w:val="00F76E6C"/>
    <w:rsid w:val="00F82856"/>
    <w:rsid w:val="00F83A04"/>
    <w:rsid w:val="00F85365"/>
    <w:rsid w:val="00FB20C0"/>
    <w:rsid w:val="00FB5EB9"/>
    <w:rsid w:val="00FC0B83"/>
    <w:rsid w:val="00FC4BF5"/>
    <w:rsid w:val="0C13D00D"/>
    <w:rsid w:val="0C9614F9"/>
    <w:rsid w:val="0F2838FF"/>
    <w:rsid w:val="1096F2FE"/>
    <w:rsid w:val="115A7EE6"/>
    <w:rsid w:val="1173CAF0"/>
    <w:rsid w:val="1F71C74D"/>
    <w:rsid w:val="20E21AB0"/>
    <w:rsid w:val="275A9158"/>
    <w:rsid w:val="2DA7755B"/>
    <w:rsid w:val="592E1E05"/>
    <w:rsid w:val="7DADB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5C87D"/>
  <w15:chartTrackingRefBased/>
  <w15:docId w15:val="{E3A0A903-9D82-497C-81DD-C011987C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Mildred Anaele</cp:lastModifiedBy>
  <cp:revision>2</cp:revision>
  <dcterms:created xsi:type="dcterms:W3CDTF">2022-01-19T17:21:00Z</dcterms:created>
  <dcterms:modified xsi:type="dcterms:W3CDTF">2022-01-19T17:21:00Z</dcterms:modified>
</cp:coreProperties>
</file>